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C1" w:rsidRDefault="009F78A4">
      <w:r>
        <w:t>ACPC Meeting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28D4">
        <w:tab/>
      </w:r>
      <w:r>
        <w:t>Friday, December 11, 2015</w:t>
      </w:r>
    </w:p>
    <w:p w:rsidR="005D1943" w:rsidRDefault="009F78A4">
      <w:r>
        <w:t>Present:</w:t>
      </w:r>
      <w:r w:rsidR="00F81FFD">
        <w:t xml:space="preserve"> </w:t>
      </w:r>
      <w:r w:rsidR="0023611A">
        <w:t xml:space="preserve"> Striffolino, P (co-chair); Johnson, O (co-chair), Keller, C; </w:t>
      </w:r>
      <w:r w:rsidR="006C1C4E">
        <w:t xml:space="preserve">Young, N; Adams, M; </w:t>
      </w:r>
      <w:r w:rsidR="00BB794C">
        <w:t>Halloran, P;</w:t>
      </w:r>
      <w:r w:rsidR="00624496">
        <w:t xml:space="preserve"> Wollert, E</w:t>
      </w:r>
      <w:r w:rsidR="006947B0">
        <w:t>; Rock, A; Ferrell, J</w:t>
      </w:r>
      <w:r w:rsidR="0070736D">
        <w:t xml:space="preserve">; </w:t>
      </w:r>
      <w:r w:rsidR="006947B0">
        <w:t xml:space="preserve">Bryant, L; Gilligan, H; </w:t>
      </w:r>
      <w:r w:rsidR="003D21B2">
        <w:t xml:space="preserve">Ditkoff, J; </w:t>
      </w:r>
      <w:r w:rsidR="00245596">
        <w:t xml:space="preserve">Long, M; </w:t>
      </w:r>
      <w:r w:rsidR="00135EFC">
        <w:t xml:space="preserve">Lothrop, C; </w:t>
      </w:r>
      <w:r w:rsidR="00EF410D">
        <w:t>Walthour, S (recorder)</w:t>
      </w:r>
    </w:p>
    <w:p w:rsidR="005D1943" w:rsidRDefault="005D1943">
      <w:r>
        <w:t xml:space="preserve">Meeting opened at </w:t>
      </w:r>
      <w:r w:rsidR="00942B19">
        <w:t>1:40</w:t>
      </w:r>
      <w:r>
        <w:t xml:space="preserve"> p.m.</w:t>
      </w:r>
    </w:p>
    <w:p w:rsidR="00EF410D" w:rsidRDefault="00EF410D">
      <w:r>
        <w:t xml:space="preserve">Paul thanked the recorder for taking minutes for the Council this semester. </w:t>
      </w:r>
    </w:p>
    <w:p w:rsidR="0038047C" w:rsidRDefault="00111C7D">
      <w:r>
        <w:t>The committee reviewed the Programs and Activities notes, including the method</w:t>
      </w:r>
      <w:r w:rsidR="00255B8E">
        <w:t>ologies</w:t>
      </w:r>
      <w:r>
        <w:t xml:space="preserve"> to incorporate Academic and Co-Curricular Activities</w:t>
      </w:r>
      <w:r w:rsidR="005305FF">
        <w:t xml:space="preserve"> into KSC’s plan</w:t>
      </w:r>
      <w:r>
        <w:t xml:space="preserve">. </w:t>
      </w:r>
      <w:r w:rsidR="00D825EF">
        <w:t>A member asked if the tasks will be prioritized.</w:t>
      </w:r>
      <w:r w:rsidR="00135EFC">
        <w:t xml:space="preserve"> The committee was reminded that the Charge was to review and enca</w:t>
      </w:r>
      <w:r w:rsidR="00DC68B0">
        <w:t>psulate, rather than implement</w:t>
      </w:r>
      <w:r w:rsidR="005305FF">
        <w:t>,</w:t>
      </w:r>
      <w:r w:rsidR="00DC68B0">
        <w:t xml:space="preserve"> the methodologies. </w:t>
      </w:r>
      <w:r w:rsidR="00045B64">
        <w:t>The committee</w:t>
      </w:r>
      <w:r w:rsidR="006A3F40">
        <w:t xml:space="preserve"> discussed steps that can be taken in the Spring of 2016.</w:t>
      </w:r>
    </w:p>
    <w:p w:rsidR="005728D4" w:rsidRDefault="006A3F40">
      <w:r>
        <w:t xml:space="preserve"> </w:t>
      </w:r>
      <w:r w:rsidR="00F05F3F">
        <w:t>A member no</w:t>
      </w:r>
      <w:r w:rsidR="001E598B">
        <w:t xml:space="preserve">ted that forming a </w:t>
      </w:r>
      <w:r w:rsidR="005A16E6">
        <w:t xml:space="preserve">Student and </w:t>
      </w:r>
      <w:r w:rsidR="00F05F3F">
        <w:t>Academic Aff</w:t>
      </w:r>
      <w:r w:rsidR="00B875C2">
        <w:t xml:space="preserve">airs collaboration this spring would be a very good initial step. </w:t>
      </w:r>
      <w:r w:rsidR="0038047C">
        <w:t>Anoth</w:t>
      </w:r>
      <w:r w:rsidR="005305FF">
        <w:t xml:space="preserve">er member mentioned that </w:t>
      </w:r>
      <w:r w:rsidR="00E747D6">
        <w:t xml:space="preserve">clear methods of communication are of paramount importance. </w:t>
      </w:r>
      <w:r w:rsidR="0038047C">
        <w:t xml:space="preserve"> </w:t>
      </w:r>
      <w:r w:rsidR="00D07B01">
        <w:t xml:space="preserve">Members discussed a chat room or similar format, which would allow a campus discussion about the inception and progression of these new additions </w:t>
      </w:r>
      <w:r w:rsidR="00316A54">
        <w:t xml:space="preserve">to KSC’s educational </w:t>
      </w:r>
      <w:r w:rsidR="005305FF">
        <w:t>experiences</w:t>
      </w:r>
      <w:r w:rsidR="00316A54">
        <w:t>. Another b</w:t>
      </w:r>
      <w:r w:rsidR="00C078BB">
        <w:t>ullet-point noted incorporating</w:t>
      </w:r>
      <w:r w:rsidR="00316A54">
        <w:t xml:space="preserve"> this work into campus annual reports, which seems to be a good</w:t>
      </w:r>
      <w:r w:rsidR="004F1F24">
        <w:t xml:space="preserve"> way to communicate the changes. </w:t>
      </w:r>
      <w:r w:rsidR="00B60AFF">
        <w:t>A member thanked Paul and Ockle for the summaries that they synthesized from the hours of meetings and notes.</w:t>
      </w:r>
    </w:p>
    <w:p w:rsidR="00B60AFF" w:rsidRDefault="004529EC">
      <w:r>
        <w:rPr>
          <w:b/>
        </w:rPr>
        <w:t>Academic and Co-Curricular Programs and Activities</w:t>
      </w:r>
      <w:r w:rsidR="00D45BBC">
        <w:rPr>
          <w:b/>
        </w:rPr>
        <w:t xml:space="preserve"> </w:t>
      </w:r>
      <w:r w:rsidR="00B60AFF">
        <w:t xml:space="preserve"> - The document </w:t>
      </w:r>
      <w:r>
        <w:rPr>
          <w:i/>
        </w:rPr>
        <w:t>Academic and Co-curricular Programs and Activities</w:t>
      </w:r>
      <w:r w:rsidR="00B60AFF">
        <w:t xml:space="preserve"> was discussed. College-wide learning outcomes (CWLO’s) </w:t>
      </w:r>
      <w:r w:rsidR="00D45BBC">
        <w:t>are felt to be critical by the committee. A faculty member noted that faculty, as well as students, should ideally be viewed holis</w:t>
      </w:r>
      <w:r w:rsidR="00D51472">
        <w:t xml:space="preserve">tically. </w:t>
      </w:r>
      <w:r w:rsidR="00FE3E93">
        <w:t xml:space="preserve">An operational definition of Academic and Co-Curricular work might well be a process – the work will begin prior to a </w:t>
      </w:r>
      <w:r w:rsidR="00E63652">
        <w:t xml:space="preserve">perfect, finalized definition of co-curricular. </w:t>
      </w:r>
      <w:r w:rsidR="00FB57E0">
        <w:t>Ockle suggested that numerous examples</w:t>
      </w:r>
      <w:r w:rsidR="00F01610">
        <w:t xml:space="preserve">, paired with few words, </w:t>
      </w:r>
      <w:r w:rsidR="00154FA4">
        <w:t>might be the best step forward.</w:t>
      </w:r>
      <w:r w:rsidR="00493AB7">
        <w:t xml:space="preserve"> The Equinox and Film Society are mentioned as examples</w:t>
      </w:r>
      <w:r w:rsidR="00FC4A26">
        <w:t>. It was suggested that we have either a greater number of exam</w:t>
      </w:r>
      <w:bookmarkStart w:id="0" w:name="_GoBack"/>
      <w:bookmarkEnd w:id="0"/>
      <w:r w:rsidR="00FC4A26">
        <w:t>ples, or no examples, in the final document.</w:t>
      </w:r>
    </w:p>
    <w:p w:rsidR="00154FA4" w:rsidRDefault="00154FA4">
      <w:r>
        <w:t xml:space="preserve">A member noted that everything cannot be co-curricular; some coursework is </w:t>
      </w:r>
      <w:r w:rsidR="00BD4948">
        <w:t>strictly</w:t>
      </w:r>
      <w:r>
        <w:t xml:space="preserve"> academic. </w:t>
      </w:r>
      <w:r w:rsidR="003D24B3">
        <w:t xml:space="preserve">Plus, some activities are already co-curricular. </w:t>
      </w:r>
      <w:r w:rsidR="007E6E2F">
        <w:t xml:space="preserve">The theme of taking some steps seems to be of great importance to all, rather than losing momentum </w:t>
      </w:r>
      <w:r w:rsidR="007B7601">
        <w:t xml:space="preserve">by </w:t>
      </w:r>
      <w:r w:rsidR="007E6E2F">
        <w:t xml:space="preserve">to trying to arrive at the best definition of co-curricular. </w:t>
      </w:r>
      <w:r w:rsidR="00A114E4">
        <w:t xml:space="preserve">The idea of broadening educational opportunities, versus narrowing by definition, is of </w:t>
      </w:r>
      <w:r w:rsidR="003E1772">
        <w:t>great</w:t>
      </w:r>
      <w:r w:rsidR="00A114E4">
        <w:t xml:space="preserve"> </w:t>
      </w:r>
      <w:r w:rsidR="00882D10">
        <w:t>value</w:t>
      </w:r>
      <w:r w:rsidR="003E1772">
        <w:t xml:space="preserve"> to the students</w:t>
      </w:r>
      <w:r w:rsidR="00A114E4">
        <w:t xml:space="preserve">. Additionally, students, parents, faculty, and others need to know that </w:t>
      </w:r>
      <w:r w:rsidR="003F14F2">
        <w:t>a Liberal</w:t>
      </w:r>
      <w:r w:rsidR="004E6D4E">
        <w:t xml:space="preserve"> Arts educational is viable and valuable. </w:t>
      </w:r>
    </w:p>
    <w:p w:rsidR="005C1C88" w:rsidRDefault="00756A4A">
      <w:r>
        <w:rPr>
          <w:b/>
        </w:rPr>
        <w:t>Planning Retreat Agenda</w:t>
      </w:r>
      <w:r>
        <w:t xml:space="preserve"> </w:t>
      </w:r>
      <w:r w:rsidR="00CE40AD">
        <w:t>–</w:t>
      </w:r>
      <w:r>
        <w:t xml:space="preserve"> </w:t>
      </w:r>
      <w:r w:rsidR="00CE40AD">
        <w:t>The ACPC and Keeling Associates will be the participants for the first 3 hours of the retreat</w:t>
      </w:r>
      <w:r w:rsidR="007137A5">
        <w:t>; 8 – 11 am</w:t>
      </w:r>
      <w:r w:rsidR="00CE40AD">
        <w:t xml:space="preserve">. They will be joined by the President and her Cabinet from 11 am – 1 pm. From 1 – 4 pm, the group will be joined by Academic &amp; Student Affairs leadership. </w:t>
      </w:r>
      <w:r w:rsidR="002D5C5F">
        <w:t>Keeling has provided a working document</w:t>
      </w:r>
      <w:r w:rsidR="008F024F">
        <w:t xml:space="preserve"> to the Council for the retreat that will allow members to work efficiently </w:t>
      </w:r>
      <w:r w:rsidR="00FE7674">
        <w:t xml:space="preserve">from 8 – 11 am, then present the agreed-upon steps </w:t>
      </w:r>
      <w:r w:rsidR="00D213DD">
        <w:t xml:space="preserve">from 11 am – 1 pm. In the afternoon, </w:t>
      </w:r>
      <w:r w:rsidR="003327A0">
        <w:t xml:space="preserve">the next steps will be </w:t>
      </w:r>
      <w:r w:rsidR="003327A0">
        <w:lastRenderedPageBreak/>
        <w:t xml:space="preserve">shared with the leadership from Academic and Student Affairs. </w:t>
      </w:r>
      <w:r w:rsidR="00A95D50">
        <w:t xml:space="preserve">Keeling Associates will facilitate all sessions, and capture the work in their notes. </w:t>
      </w:r>
    </w:p>
    <w:p w:rsidR="00816A49" w:rsidRDefault="005E3591">
      <w:r>
        <w:t>Sequencing</w:t>
      </w:r>
      <w:r w:rsidR="005C1C88">
        <w:t xml:space="preserve"> and implementation steps to be taken in the upcoming year </w:t>
      </w:r>
      <w:r>
        <w:t>will be discussed.</w:t>
      </w:r>
      <w:r w:rsidR="005C1C88">
        <w:t xml:space="preserve"> </w:t>
      </w:r>
      <w:r w:rsidR="001E7F11">
        <w:t xml:space="preserve">Keeling will present a draft of the plan to Ockle and Paul in </w:t>
      </w:r>
      <w:r w:rsidR="00816A49">
        <w:t xml:space="preserve">early </w:t>
      </w:r>
      <w:r w:rsidR="00C36D8B">
        <w:t xml:space="preserve">January, </w:t>
      </w:r>
      <w:r w:rsidR="001E7F11">
        <w:t>2016. They will then review Keeling’s notes, and provide feedback for final revisions. Keeling will return to campus one more time at the end of January</w:t>
      </w:r>
      <w:r w:rsidR="00C11F50">
        <w:t xml:space="preserve"> for a closing meeting with the ACPC.</w:t>
      </w:r>
    </w:p>
    <w:p w:rsidR="00816A49" w:rsidRDefault="007A0427">
      <w:r>
        <w:t>Paul and Ockle asked i</w:t>
      </w:r>
      <w:r w:rsidR="00816A49">
        <w:t xml:space="preserve">f committee members would be on campus on January 14 and 15. </w:t>
      </w:r>
      <w:r w:rsidR="00D829BD">
        <w:t>They would like to meet prior to Keeling’s last visit</w:t>
      </w:r>
      <w:r w:rsidR="00F518B3">
        <w:t xml:space="preserve"> to review the final ideas of the committee. </w:t>
      </w:r>
      <w:r w:rsidR="00E253D9">
        <w:t xml:space="preserve">A date will be set prior to winter break. </w:t>
      </w:r>
      <w:r w:rsidR="003B299F">
        <w:t xml:space="preserve">The final meeting </w:t>
      </w:r>
      <w:r w:rsidR="00253A7E" w:rsidRPr="00253A7E">
        <w:t xml:space="preserve">with Keeling </w:t>
      </w:r>
      <w:r w:rsidR="003B299F">
        <w:t>will take place on January 27.</w:t>
      </w:r>
    </w:p>
    <w:p w:rsidR="008E59B4" w:rsidRDefault="008E59B4">
      <w:r>
        <w:t>A member mentioned that they would like to know the topic</w:t>
      </w:r>
      <w:r w:rsidR="00AC29F1">
        <w:t xml:space="preserve">s that each small group will discuss, so all documents can be thoroughly reviewed prior to the meeting. </w:t>
      </w:r>
    </w:p>
    <w:p w:rsidR="00D95B60" w:rsidRDefault="00D95B60">
      <w:r>
        <w:t>There was a brief discussion about faculty lines, and faculty not being overloaded as co-curricular pieces are added. The idea</w:t>
      </w:r>
      <w:r w:rsidR="00253A7E">
        <w:t xml:space="preserve"> of the additions</w:t>
      </w:r>
      <w:r>
        <w:t xml:space="preserve"> i</w:t>
      </w:r>
      <w:r w:rsidR="00155794">
        <w:t>s to help faculty work more eff</w:t>
      </w:r>
      <w:r w:rsidR="00E253D9">
        <w:t>iciently, not to add to the work load.</w:t>
      </w:r>
    </w:p>
    <w:p w:rsidR="003B299F" w:rsidRDefault="003B299F">
      <w:r>
        <w:t xml:space="preserve">Paul thanked the committee for their hard work and dedication to this process. </w:t>
      </w:r>
    </w:p>
    <w:p w:rsidR="003B299F" w:rsidRPr="00756A4A" w:rsidRDefault="003B299F">
      <w:r>
        <w:t>The meeting closed at 2:40 p.m.</w:t>
      </w:r>
    </w:p>
    <w:sectPr w:rsidR="003B299F" w:rsidRPr="00756A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1E" w:rsidRDefault="0016431E" w:rsidP="005C1C88">
      <w:pPr>
        <w:spacing w:after="0" w:line="240" w:lineRule="auto"/>
      </w:pPr>
      <w:r>
        <w:separator/>
      </w:r>
    </w:p>
  </w:endnote>
  <w:endnote w:type="continuationSeparator" w:id="0">
    <w:p w:rsidR="0016431E" w:rsidRDefault="0016431E" w:rsidP="005C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1E" w:rsidRDefault="0016431E" w:rsidP="005C1C88">
      <w:pPr>
        <w:spacing w:after="0" w:line="240" w:lineRule="auto"/>
      </w:pPr>
      <w:r>
        <w:separator/>
      </w:r>
    </w:p>
  </w:footnote>
  <w:footnote w:type="continuationSeparator" w:id="0">
    <w:p w:rsidR="0016431E" w:rsidRDefault="0016431E" w:rsidP="005C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921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1C88" w:rsidRDefault="005C1C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A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C88" w:rsidRDefault="005C1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A4"/>
    <w:rsid w:val="00045B64"/>
    <w:rsid w:val="00111C7D"/>
    <w:rsid w:val="00135EFC"/>
    <w:rsid w:val="00154FA4"/>
    <w:rsid w:val="00155794"/>
    <w:rsid w:val="0016431E"/>
    <w:rsid w:val="001860BD"/>
    <w:rsid w:val="001E598B"/>
    <w:rsid w:val="001E7F11"/>
    <w:rsid w:val="0023611A"/>
    <w:rsid w:val="00245596"/>
    <w:rsid w:val="00253A7E"/>
    <w:rsid w:val="00255B8E"/>
    <w:rsid w:val="002D5C5F"/>
    <w:rsid w:val="002F7FC1"/>
    <w:rsid w:val="00316A54"/>
    <w:rsid w:val="003327A0"/>
    <w:rsid w:val="0036769B"/>
    <w:rsid w:val="0038047C"/>
    <w:rsid w:val="003B299F"/>
    <w:rsid w:val="003D21B2"/>
    <w:rsid w:val="003D24B3"/>
    <w:rsid w:val="003E1772"/>
    <w:rsid w:val="003F14F2"/>
    <w:rsid w:val="004529EC"/>
    <w:rsid w:val="00493AB7"/>
    <w:rsid w:val="004E6D4E"/>
    <w:rsid w:val="004F1F24"/>
    <w:rsid w:val="005305FF"/>
    <w:rsid w:val="005728D4"/>
    <w:rsid w:val="005A16E6"/>
    <w:rsid w:val="005C1C88"/>
    <w:rsid w:val="005D1943"/>
    <w:rsid w:val="005E27D9"/>
    <w:rsid w:val="005E3591"/>
    <w:rsid w:val="00624496"/>
    <w:rsid w:val="006947B0"/>
    <w:rsid w:val="006A3F40"/>
    <w:rsid w:val="006C1C4E"/>
    <w:rsid w:val="006D02E5"/>
    <w:rsid w:val="0070736D"/>
    <w:rsid w:val="007137A5"/>
    <w:rsid w:val="00756A4A"/>
    <w:rsid w:val="00774869"/>
    <w:rsid w:val="007A0427"/>
    <w:rsid w:val="007B7601"/>
    <w:rsid w:val="007E6E2F"/>
    <w:rsid w:val="00816A49"/>
    <w:rsid w:val="00882D10"/>
    <w:rsid w:val="00891AD8"/>
    <w:rsid w:val="008E59B4"/>
    <w:rsid w:val="008F024F"/>
    <w:rsid w:val="00942B19"/>
    <w:rsid w:val="009F78A4"/>
    <w:rsid w:val="00A114E4"/>
    <w:rsid w:val="00A95D50"/>
    <w:rsid w:val="00AC29F1"/>
    <w:rsid w:val="00B60AFF"/>
    <w:rsid w:val="00B664CE"/>
    <w:rsid w:val="00B875C2"/>
    <w:rsid w:val="00BB794C"/>
    <w:rsid w:val="00BD4948"/>
    <w:rsid w:val="00C078BB"/>
    <w:rsid w:val="00C11F50"/>
    <w:rsid w:val="00C205B3"/>
    <w:rsid w:val="00C36D8B"/>
    <w:rsid w:val="00CE2ADC"/>
    <w:rsid w:val="00CE40AD"/>
    <w:rsid w:val="00D07B01"/>
    <w:rsid w:val="00D213DD"/>
    <w:rsid w:val="00D45BBC"/>
    <w:rsid w:val="00D51472"/>
    <w:rsid w:val="00D754CD"/>
    <w:rsid w:val="00D825EF"/>
    <w:rsid w:val="00D829BD"/>
    <w:rsid w:val="00D95B60"/>
    <w:rsid w:val="00DC68B0"/>
    <w:rsid w:val="00E23D8E"/>
    <w:rsid w:val="00E253D9"/>
    <w:rsid w:val="00E63652"/>
    <w:rsid w:val="00E65A20"/>
    <w:rsid w:val="00E747D6"/>
    <w:rsid w:val="00EF410D"/>
    <w:rsid w:val="00F01610"/>
    <w:rsid w:val="00F05F3F"/>
    <w:rsid w:val="00F518B3"/>
    <w:rsid w:val="00F81FFD"/>
    <w:rsid w:val="00FB57E0"/>
    <w:rsid w:val="00FC4A26"/>
    <w:rsid w:val="00FE3E93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C88"/>
  </w:style>
  <w:style w:type="paragraph" w:styleId="Footer">
    <w:name w:val="footer"/>
    <w:basedOn w:val="Normal"/>
    <w:link w:val="FooterChar"/>
    <w:uiPriority w:val="99"/>
    <w:unhideWhenUsed/>
    <w:rsid w:val="005C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C88"/>
  </w:style>
  <w:style w:type="paragraph" w:styleId="Footer">
    <w:name w:val="footer"/>
    <w:basedOn w:val="Normal"/>
    <w:link w:val="FooterChar"/>
    <w:uiPriority w:val="99"/>
    <w:unhideWhenUsed/>
    <w:rsid w:val="005C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668</Words>
  <Characters>3808</Characters>
  <Application>Microsoft Office Word</Application>
  <DocSecurity>0</DocSecurity>
  <Lines>31</Lines>
  <Paragraphs>8</Paragraphs>
  <ScaleCrop>false</ScaleCrop>
  <Company>Keene State College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 User</dc:creator>
  <cp:lastModifiedBy>KSC User</cp:lastModifiedBy>
  <cp:revision>94</cp:revision>
  <dcterms:created xsi:type="dcterms:W3CDTF">2015-12-11T18:09:00Z</dcterms:created>
  <dcterms:modified xsi:type="dcterms:W3CDTF">2015-12-14T15:43:00Z</dcterms:modified>
</cp:coreProperties>
</file>